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9D" w:rsidRPr="00133487" w:rsidRDefault="008A1B9D" w:rsidP="008A1B9D">
      <w:pPr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bookmarkStart w:id="0" w:name="_GoBack"/>
      <w:bookmarkEnd w:id="0"/>
      <w:r w:rsidRPr="00133487"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119. став 1. тачка 1, а у вези с чланом 83. Закона о основама система образовања и васпитања („Службени гласник РС” </w:t>
      </w:r>
      <w:r w:rsidRPr="00133487">
        <w:rPr>
          <w:rStyle w:val="cls81"/>
          <w:rFonts w:ascii="Times New Roman" w:hAnsi="Times New Roman" w:cs="Times New Roman"/>
          <w:sz w:val="24"/>
          <w:szCs w:val="24"/>
        </w:rPr>
        <w:t>88</w:t>
      </w:r>
      <w:r w:rsidRPr="00133487">
        <w:rPr>
          <w:rStyle w:val="cls71"/>
          <w:rFonts w:ascii="Times New Roman" w:hAnsi="Times New Roman" w:cs="Times New Roman"/>
          <w:sz w:val="24"/>
          <w:szCs w:val="24"/>
        </w:rPr>
        <w:t>/2017)</w:t>
      </w:r>
      <w:r w:rsidRPr="00133487">
        <w:rPr>
          <w:rFonts w:ascii="Times New Roman" w:hAnsi="Times New Roman" w:cs="Times New Roman"/>
          <w:b w:val="0"/>
          <w:sz w:val="24"/>
          <w:szCs w:val="24"/>
        </w:rPr>
        <w:t xml:space="preserve"> Школски одбор OШ “Вук </w:t>
      </w:r>
      <w:proofErr w:type="gramStart"/>
      <w:r w:rsidRPr="00133487">
        <w:rPr>
          <w:rFonts w:ascii="Times New Roman" w:hAnsi="Times New Roman" w:cs="Times New Roman"/>
          <w:b w:val="0"/>
          <w:sz w:val="24"/>
          <w:szCs w:val="24"/>
        </w:rPr>
        <w:t>Караџић“</w:t>
      </w:r>
      <w:proofErr w:type="gramEnd"/>
      <w:r w:rsidRPr="00133487">
        <w:rPr>
          <w:rFonts w:ascii="Times New Roman" w:hAnsi="Times New Roman" w:cs="Times New Roman"/>
          <w:b w:val="0"/>
          <w:sz w:val="24"/>
          <w:szCs w:val="24"/>
        </w:rPr>
        <w:t>, на седници одржаној 30.03.2018. године</w:t>
      </w:r>
      <w:r w:rsidRPr="0013348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донео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Правила понашања ученика, запослених и родитеља ученика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дел.број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, а дана 15.11.2023. године Школски одбор донео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3487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измене и допуне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Правила понашања ученика, запослених и родитеља ученика. </w:t>
      </w:r>
    </w:p>
    <w:p w:rsidR="008A1B9D" w:rsidRPr="00017876" w:rsidRDefault="008A1B9D" w:rsidP="008A1B9D">
      <w:pPr>
        <w:pStyle w:val="Teks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1B9D" w:rsidRDefault="008A1B9D" w:rsidP="008A1B9D">
      <w:pPr>
        <w:pStyle w:val="Teks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7876">
        <w:rPr>
          <w:rFonts w:ascii="Times New Roman" w:hAnsi="Times New Roman" w:cs="Times New Roman"/>
          <w:b/>
          <w:sz w:val="24"/>
          <w:szCs w:val="24"/>
        </w:rPr>
        <w:t>ПРАВИЛА ПОНАШАЊА УЧЕНИКА, ЗАПОСЛЕНИХ И РОДИТЕЉА УЧЕНИКА</w:t>
      </w:r>
    </w:p>
    <w:p w:rsidR="008A1B9D" w:rsidRPr="00133487" w:rsidRDefault="008A1B9D" w:rsidP="008A1B9D">
      <w:pPr>
        <w:pStyle w:val="Tek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(Пречишћени текст)</w:t>
      </w:r>
    </w:p>
    <w:p w:rsidR="008A1B9D" w:rsidRPr="00017876" w:rsidRDefault="008A1B9D" w:rsidP="008A1B9D">
      <w:pPr>
        <w:pStyle w:val="Naslovlana"/>
        <w:rPr>
          <w:rFonts w:ascii="Times New Roman" w:hAnsi="Times New Roman" w:cs="Times New Roman"/>
          <w:lang w:val="sr-Cyrl-CS"/>
        </w:rPr>
      </w:pPr>
      <w:r w:rsidRPr="00017876">
        <w:rPr>
          <w:rFonts w:ascii="Times New Roman" w:hAnsi="Times New Roman" w:cs="Times New Roman"/>
          <w:lang w:val="sr-Cyrl-CS"/>
        </w:rPr>
        <w:t>1. ОПШТЕ ОДРЕДБЕ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Овим Правилима се уређују међусобни односи ученика, запослених, родитеља и других лица у школи, чиме се негују односи разумевања, уважавања и развијања позитивне атмосфере у школи, ближе одређују обавезе и одговорности ученика, запослених, родитеља и других лица која користе услуге школе и утврђују осн</w:t>
      </w:r>
      <w:r>
        <w:rPr>
          <w:rFonts w:ascii="Times New Roman" w:hAnsi="Times New Roman" w:cs="Times New Roman"/>
          <w:sz w:val="24"/>
          <w:szCs w:val="24"/>
          <w:lang w:val="sr-Cyrl-CS"/>
        </w:rPr>
        <w:t>овна правила понашања у ош „Вук Караџић“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Београду 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>(у даљем тексту: Школа).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8A1B9D" w:rsidRDefault="008A1B9D" w:rsidP="008A1B9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21603">
        <w:rPr>
          <w:rFonts w:ascii="Times New Roman" w:hAnsi="Times New Roman"/>
          <w:sz w:val="24"/>
          <w:szCs w:val="24"/>
          <w:lang w:val="sr-Cyrl-CS"/>
        </w:rPr>
        <w:t>Поштовањем и применом ових Правила обезбеђује се несметан рад, повећана безбедност ученика, очување школске имовине, општа и радна дисциплина, чиме се доприноси бољем успеху ученика, угледу школе и стварају основе за боље и савременије услове рада.</w:t>
      </w:r>
    </w:p>
    <w:p w:rsidR="008A1B9D" w:rsidRPr="00221603" w:rsidRDefault="008A1B9D" w:rsidP="008A1B9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8A1B9D" w:rsidRPr="00221603" w:rsidRDefault="008A1B9D" w:rsidP="008A1B9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21603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 Школи су забрањене активности којима се врши дискриминација по било ком основу, насиље, злостављање и занемаривање као и страначко организовање.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8A1B9D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Ученици, запослени, родитељи и друга лица дужна су да се понашају пре свега на начин и у складу са Правилником о мерама за спровођење заштите и безбедности ученика, за време остваривања васпитно-образовног рада и других активности које организује Школа, као и да се старају за спровођење тих мера.</w:t>
      </w:r>
    </w:p>
    <w:p w:rsidR="008A1B9D" w:rsidRPr="00496A65" w:rsidRDefault="008A1B9D" w:rsidP="008A1B9D">
      <w:pPr>
        <w:pStyle w:val="Tekst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Члан 4 а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Сви учесници наставног процеса и рада Школе </w:t>
      </w:r>
      <w:r>
        <w:rPr>
          <w:rStyle w:val="cls0"/>
          <w:rFonts w:ascii="Times New Roman" w:hAnsi="Times New Roman"/>
          <w:sz w:val="24"/>
          <w:szCs w:val="24"/>
          <w:lang w:val="sr-Latn-RS"/>
        </w:rPr>
        <w:t>(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наставно и ненаставно особље), родитељи и посетиоци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дужни су да у Школу долазе уредни и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прикладно одевени за радне активности.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Под прикладним одевањем и изгледом за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радне активности подразумева се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: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одећа мора да покрива стомак и ра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мена и не сме да буде провидна 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 у школу се не може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</w:t>
      </w: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дола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зити у мајици са бретелама, </w:t>
      </w: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непримереним деколтеом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, непримереним апликацијама и страначким обележјима;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доњи веш не сме да се види без обзира у каквом 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се положају</w:t>
      </w: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 тело налази – када особа седи, нагиње се или пише по табли;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у школу се не долази у кратким панталонама, бермудама, шорцевима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lastRenderedPageBreak/>
        <w:t>Не може се долазити у школу у хеланкама</w:t>
      </w:r>
      <w:r w:rsidRPr="00B95727">
        <w:rPr>
          <w:rStyle w:val="cls0"/>
          <w:rFonts w:ascii="Times New Roman" w:hAnsi="Times New Roman"/>
          <w:sz w:val="24"/>
          <w:szCs w:val="24"/>
          <w:lang w:val="sr-Latn-RS"/>
        </w:rPr>
        <w:t xml:space="preserve"> </w:t>
      </w: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у комбинацији са кратким мајицама, у мини сукњама (сукње могу бити у висини колена, изузетно у летњом периоду дозвољено је носити сукње 5 cm изнад колена), панталоне (фармерице) не могу бити исцепане;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у школу није дозвољ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ено долазити у папучама или јапанкама</w:t>
      </w: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;</w:t>
      </w:r>
    </w:p>
    <w:p w:rsidR="008A1B9D" w:rsidRDefault="008A1B9D" w:rsidP="008A1B9D">
      <w:pPr>
        <w:pStyle w:val="NoSpacing"/>
        <w:numPr>
          <w:ilvl w:val="0"/>
          <w:numId w:val="12"/>
        </w:numPr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није дозвољено ношење капа, капуљача и наочара за сунце у згради Школе;</w:t>
      </w:r>
    </w:p>
    <w:p w:rsidR="008A1B9D" w:rsidRPr="00B95727" w:rsidRDefault="008A1B9D" w:rsidP="008A1B9D">
      <w:pPr>
        <w:pStyle w:val="NoSpacing"/>
        <w:ind w:left="360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    Сви који се не придржавају поменутих правила, биће опоменути.</w:t>
      </w:r>
    </w:p>
    <w:p w:rsidR="008A1B9D" w:rsidRPr="00221603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B9D" w:rsidRPr="00017876" w:rsidRDefault="008A1B9D" w:rsidP="008A1B9D">
      <w:pPr>
        <w:pStyle w:val="Naslovlana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lang w:val="sr-Cyrl-CS"/>
        </w:rPr>
        <w:t>2. ПРАВИЛА ПОНАШАЊА УЧЕНИКА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Права ученика остваруjу се у складу са потврђеним међународним уговорима, Законом и другим законима.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Школа, односно запослени у Школи дужни су да обезбеде остваривање права ученика у складу са Законом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 xml:space="preserve">1) квалитетан образовно-васпитни рад коjи обезбеђуjе остваривање принципа и циљева из </w:t>
      </w:r>
      <w:proofErr w:type="gramStart"/>
      <w:r w:rsidRPr="00017876">
        <w:rPr>
          <w:rStyle w:val="cls01"/>
          <w:rFonts w:ascii="Times New Roman" w:hAnsi="Times New Roman" w:cs="Times New Roman"/>
          <w:sz w:val="24"/>
          <w:szCs w:val="24"/>
        </w:rPr>
        <w:t>члана;  7</w:t>
      </w:r>
      <w:proofErr w:type="gramEnd"/>
      <w:r w:rsidRPr="00017876">
        <w:rPr>
          <w:rStyle w:val="cls01"/>
          <w:rFonts w:ascii="Times New Roman" w:hAnsi="Times New Roman" w:cs="Times New Roman"/>
          <w:sz w:val="24"/>
          <w:szCs w:val="24"/>
        </w:rPr>
        <w:t>. и 8. Закона; </w:t>
      </w:r>
    </w:p>
    <w:p w:rsidR="008A1B9D" w:rsidRPr="007F1588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2) уважавање личности;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3) подршку за свестрани развоj личности, подршку за посебно исказане таленте и њихову афирмациjу;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4) заштиту од дискриминациjе, насиља, злостављања и занемаривања;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131"/>
          <w:rFonts w:ascii="Times New Roman" w:hAnsi="Times New Roman" w:cs="Times New Roman"/>
          <w:sz w:val="24"/>
          <w:szCs w:val="24"/>
        </w:rPr>
        <w:t xml:space="preserve">5) </w:t>
      </w:r>
      <w:r w:rsidRPr="00017876"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  <w:t>благовремену и потпуну информациjу о питањима од значаjа за образовање и васпитање;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6) информациjе о правима и обавезама;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7) учествовање у раду органа Школе, у складу са овим и посебним законом;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8) слободу удруживања у различите групе, клубове и организовање ученичког парламента;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9) jавност и образложење оцене и подношење приговора на оцену и испит;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10) покретање инициjативе за преиспитивање одговорности учесника у образовно-васпитном процесу уколико права из става 2. тач. 1)–9) овог члана нису остварена; </w:t>
      </w:r>
    </w:p>
    <w:p w:rsidR="008A1B9D" w:rsidRDefault="008A1B9D" w:rsidP="008A1B9D">
      <w:pPr>
        <w:pStyle w:val="Tekst"/>
        <w:jc w:val="left"/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</w:pPr>
      <w:r w:rsidRPr="00017876">
        <w:rPr>
          <w:rStyle w:val="cls131"/>
          <w:rFonts w:ascii="Times New Roman" w:hAnsi="Times New Roman" w:cs="Times New Roman"/>
          <w:sz w:val="24"/>
          <w:szCs w:val="24"/>
        </w:rPr>
        <w:t>1</w:t>
      </w:r>
      <w:r w:rsidRPr="00017876"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  <w:t>1) заштиту и правично поступање Школе према детету и ученику; </w:t>
      </w:r>
    </w:p>
    <w:p w:rsidR="008A1B9D" w:rsidRPr="00475F77" w:rsidRDefault="008A1B9D" w:rsidP="008A1B9D">
      <w:pPr>
        <w:pStyle w:val="Tekst"/>
        <w:jc w:val="left"/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  <w:t>12) одлуком директора ученик може бити премештен у друго одељење</w:t>
      </w:r>
    </w:p>
    <w:p w:rsidR="008A1B9D" w:rsidRPr="00475F77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>
        <w:rPr>
          <w:rStyle w:val="cls141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предлог </w:t>
      </w:r>
      <w:r>
        <w:rPr>
          <w:rStyle w:val="cls141"/>
          <w:rFonts w:ascii="Times New Roman" w:hAnsi="Times New Roman" w:cs="Times New Roman"/>
          <w:b w:val="0"/>
          <w:bCs w:val="0"/>
          <w:sz w:val="24"/>
          <w:szCs w:val="24"/>
        </w:rPr>
        <w:t>педагошко-психолошке службе, одељењског или наставничког већа;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ls01"/>
          <w:rFonts w:ascii="Times New Roman" w:hAnsi="Times New Roman" w:cs="Times New Roman"/>
          <w:sz w:val="24"/>
          <w:szCs w:val="24"/>
        </w:rPr>
        <w:t>13</w:t>
      </w:r>
      <w:r w:rsidRPr="00017876">
        <w:rPr>
          <w:rStyle w:val="cls01"/>
          <w:rFonts w:ascii="Times New Roman" w:hAnsi="Times New Roman" w:cs="Times New Roman"/>
          <w:sz w:val="24"/>
          <w:szCs w:val="24"/>
        </w:rPr>
        <w:t>) стипендиjу, кредит, смештаj и исхрану у дому ученика, у складу са посебним законом;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ls01"/>
          <w:rFonts w:ascii="Times New Roman" w:hAnsi="Times New Roman" w:cs="Times New Roman"/>
          <w:sz w:val="24"/>
          <w:szCs w:val="24"/>
        </w:rPr>
        <w:t>14</w:t>
      </w:r>
      <w:r w:rsidRPr="00017876">
        <w:rPr>
          <w:rStyle w:val="cls01"/>
          <w:rFonts w:ascii="Times New Roman" w:hAnsi="Times New Roman" w:cs="Times New Roman"/>
          <w:sz w:val="24"/>
          <w:szCs w:val="24"/>
        </w:rPr>
        <w:t>) друга права у области образовања и васпитања, у складу са законом. 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lastRenderedPageBreak/>
        <w:t>Ученик, родитељ, односно други законски заступник и ученика може да поднесе писмену приjаву директору Школе у случаjу повреде права из члана 5. ових Правила или непримереног понашања запослених према ученику, у складу са овим актом, у року од осам дана од дана сазнања о повреди права.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Запослени у Школи дужан jе да одмах по сазнању, а наjкасниjе наредног радног дана, поднесе писмену приjаву директору да jе учињена повреда права ученика.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Директор jе дужан да приjаву из ст. 1. и 2. овог члана размотри и да, уз консултациjу са учеником и родитељем, односно другим законским заступником ученика, као и запосленим одлучи и предузме одговараjуће мере, у року од осам дана од дана приjема приjаве. 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може да одговара само за повреду обавезе која је у време извршења била прописана законом или општим актом.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Васпитна и васпитно-дисциплинска мера може да се изрекне ученику само за повреде обавеза учињених у току текуће школске године и важи само за школску годину у којој је изречена.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Ученик, односно његов родитељ или старатељ одговара за материјалну штету коју ученик намерно или из крајње непажње нанесе школи, у складу са законом.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8.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За повреду својих радних обавеза ученик може да одговара дисциплински и материјално.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Повреде обавеза ученика школе могу бити лакше и теже.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Општим актом школе биће регулисане васпитне и васпитно-дисциплинске мере и поступак њиховог изрицања.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9.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Школа похваљује ученике за њихов допринос раду, остваривању боље дисциплине на часу, за развијање међусобних односа ученика базираним на узајамном разумевању и сарадњи у одељењу и ван одељења, као и за развијање бољих међуљудских односа са другим ученицима, запосленим и трећим лицима.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Ученици који постижу изузетне резултате у образовно-васпитном процесу школа награђује на крају школске године сходно материјалним, односно финансијским могућностима, у складу са законом и општим актом.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10.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У остваривању своjих права ученик не сме да угрожава друге у остваривању права.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Ученик има обавезу да: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1) редовно похађа наставу и извршава школске обавезе;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2) поштуjе правила понашања у школи, одлуке директора и органа школе;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lastRenderedPageBreak/>
        <w:t>3) ради на усваjању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4) не омета извођење наставе и не напушта час без претходног одобрења наставника;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5) поштуjе личност других ученика, наставника и осталих запослених у школи;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6) чува имовину школе и чистоћу и естетски изглед школских просториjа;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7) стара се о очувању животне средине и понаша у складу са правилима еколошке етике.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8) долази у школу на време, пре почетка часа, а после знака за почетак наставе обавезан је да буде на свом месту, спреман за њен почетак;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9) брине о личној хигијени и уредности, хигијени школских и других просторија у којима се врши образовно-васпитни рад;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10) води сам рачуна о својим личним стварима, одевним предметима, опреми и прибору за време одмора;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11) благовремено долази на дежурства и иста не напушта самовољно до примопредаје дежурном ученику из друге смене, односно до краја наставе, а дежурства спроводи у складу са интерним актима школе;</w:t>
      </w:r>
    </w:p>
    <w:p w:rsidR="008A1B9D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не користи</w:t>
      </w:r>
      <w:r w:rsidRPr="00017876">
        <w:rPr>
          <w:rFonts w:ascii="Times New Roman" w:hAnsi="Times New Roman" w:cs="Times New Roman"/>
          <w:sz w:val="24"/>
          <w:szCs w:val="24"/>
        </w:rPr>
        <w:t xml:space="preserve"> мобилни телефон, таблет и слич</w:t>
      </w:r>
      <w:r>
        <w:rPr>
          <w:rFonts w:ascii="Times New Roman" w:hAnsi="Times New Roman" w:cs="Times New Roman"/>
          <w:sz w:val="24"/>
          <w:szCs w:val="24"/>
        </w:rPr>
        <w:t>но током часа и током дежурства</w:t>
      </w:r>
    </w:p>
    <w:p w:rsidR="008A1B9D" w:rsidRPr="009D5EAD" w:rsidRDefault="008A1B9D" w:rsidP="008A1B9D">
      <w:pPr>
        <w:spacing w:after="20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 xml:space="preserve">Уколико ученик на било који начин користи мобилни телефон или неки други уређај у току наставе или исти држи на видном месту, без претходне сагласности присутног </w:t>
      </w:r>
      <w:proofErr w:type="gramStart"/>
      <w:r w:rsidRPr="009D5EAD">
        <w:rPr>
          <w:rFonts w:ascii="Times New Roman" w:hAnsi="Times New Roman" w:cs="Times New Roman"/>
          <w:b w:val="0"/>
          <w:sz w:val="24"/>
          <w:szCs w:val="24"/>
        </w:rPr>
        <w:t>наставника ,</w:t>
      </w:r>
      <w:proofErr w:type="gramEnd"/>
      <w:r w:rsidRPr="009D5EAD">
        <w:rPr>
          <w:rFonts w:ascii="Times New Roman" w:hAnsi="Times New Roman" w:cs="Times New Roman"/>
          <w:b w:val="0"/>
          <w:sz w:val="24"/>
          <w:szCs w:val="24"/>
        </w:rPr>
        <w:t xml:space="preserve"> телефон-уређај ће му бити одузет од стране присутног наставника и предат секретару школе, који ће га вратити искључиво родитељу или старатељу детета у секретаријату школе</w:t>
      </w:r>
    </w:p>
    <w:p w:rsidR="008A1B9D" w:rsidRPr="009D5EAD" w:rsidRDefault="008A1B9D" w:rsidP="008A1B9D">
      <w:pPr>
        <w:spacing w:after="20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>Ако ученик у току школске године два пута на овај начин прекрши правила понашања ученика, биће му изречена васпитна мера и смањена оцена из владања</w:t>
      </w:r>
    </w:p>
    <w:p w:rsidR="008A1B9D" w:rsidRPr="009D5EAD" w:rsidRDefault="008A1B9D" w:rsidP="008A1B9D">
      <w:pPr>
        <w:spacing w:after="20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>Ако ученик овај прекршај начини више од два пута у току школске године, то ће се третирати као тежа повреда ученичке обавезе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13) не задржава се у ходницима и не напушта учионицу у случају губитка часова;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14) време за велики одмор проводи у школском дворишту, строго поштујући време за крај одмора односно почетак часа; 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15) за време малог одмора по потреби излази у школско двориште, строго поштујући време за крај одмора односно почетак часа;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16) улази и излази из школе на врата која су одређена за ученике школе не ометајући улаз за запослене, родитеље и трећа лица;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17) долази у школу и друга </w:t>
      </w:r>
      <w:proofErr w:type="gramStart"/>
      <w:r w:rsidRPr="00017876">
        <w:rPr>
          <w:rFonts w:ascii="Times New Roman" w:hAnsi="Times New Roman" w:cs="Times New Roman"/>
          <w:sz w:val="24"/>
          <w:szCs w:val="24"/>
        </w:rPr>
        <w:t>места  у</w:t>
      </w:r>
      <w:proofErr w:type="gramEnd"/>
      <w:r w:rsidRPr="00017876">
        <w:rPr>
          <w:rFonts w:ascii="Times New Roman" w:hAnsi="Times New Roman" w:cs="Times New Roman"/>
          <w:sz w:val="24"/>
          <w:szCs w:val="24"/>
        </w:rPr>
        <w:t xml:space="preserve"> којима школа организује и спроводи образовно-васпитни процес, прикладно одевен ( без мајица на бретеле, шортцева, кратких сукања...)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18) у поступку оцењивања покаже своје стварно знање без коришћења разних облика преписивања и других недозвољених облика помоћи;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lastRenderedPageBreak/>
        <w:t>19) уз одобрење наставника, излази са часа само до тоалета, али не нeпосредно после завршетка одмора;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20) пре почетка часа оставља мобилне телефоне на за то одређено видно место у учионици, односно кабинету;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21) дисциплиновано се понаша у учионици и другим просторијама школе за време трајања наставе, испита, као и других облика образовно-васпитног рада у оквиру спортских, културних и других активности;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22) благовремено правда изостанке;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23) непридржавање норми Етичког кодекса;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23) благовремено доставља тражене податке у складу са законом за евиденцију коју школа води;</w:t>
      </w:r>
    </w:p>
    <w:p w:rsidR="008A1B9D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24) савесно обавља дужност редара и дежурног ученика. </w:t>
      </w:r>
    </w:p>
    <w:p w:rsidR="008A1B9D" w:rsidRPr="009D5EAD" w:rsidRDefault="008A1B9D" w:rsidP="008A1B9D">
      <w:pPr>
        <w:spacing w:after="200" w:line="276" w:lineRule="auto"/>
        <w:ind w:firstLine="39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 xml:space="preserve">Уколико ученик на било који начин користи мобилни телефон или неки други уређај у току наставе или исти држи на видном месту, без претходне сагласности присутног </w:t>
      </w:r>
      <w:proofErr w:type="gramStart"/>
      <w:r w:rsidRPr="009D5EAD">
        <w:rPr>
          <w:rFonts w:ascii="Times New Roman" w:hAnsi="Times New Roman" w:cs="Times New Roman"/>
          <w:b w:val="0"/>
          <w:sz w:val="24"/>
          <w:szCs w:val="24"/>
        </w:rPr>
        <w:t>наставника ,</w:t>
      </w:r>
      <w:proofErr w:type="gramEnd"/>
      <w:r w:rsidRPr="009D5EAD">
        <w:rPr>
          <w:rFonts w:ascii="Times New Roman" w:hAnsi="Times New Roman" w:cs="Times New Roman"/>
          <w:b w:val="0"/>
          <w:sz w:val="24"/>
          <w:szCs w:val="24"/>
        </w:rPr>
        <w:t xml:space="preserve"> телефон-уређај ће му бити одузет од стране присутног наставника и предат секретару школе, који ће га вратити искључиво родитељу или старатељу детета у секретаријату школе</w:t>
      </w:r>
    </w:p>
    <w:p w:rsidR="008A1B9D" w:rsidRPr="009D5EAD" w:rsidRDefault="008A1B9D" w:rsidP="008A1B9D">
      <w:pPr>
        <w:spacing w:after="200" w:line="276" w:lineRule="auto"/>
        <w:ind w:firstLine="39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>Ако ученик у току школске године два пута на овај начин прекрши правила понашања ученика, биће му изречена васпитна мера и смањена оцена из владања</w:t>
      </w:r>
    </w:p>
    <w:p w:rsidR="008A1B9D" w:rsidRPr="00262A78" w:rsidRDefault="008A1B9D" w:rsidP="008A1B9D">
      <w:pPr>
        <w:spacing w:after="200" w:line="276" w:lineRule="auto"/>
        <w:ind w:firstLine="39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5EAD">
        <w:rPr>
          <w:rFonts w:ascii="Times New Roman" w:hAnsi="Times New Roman" w:cs="Times New Roman"/>
          <w:b w:val="0"/>
          <w:sz w:val="24"/>
          <w:szCs w:val="24"/>
        </w:rPr>
        <w:t>Ако ученик овај прекршај начини више од два пута у току школске године, то ће се третирати ка</w:t>
      </w:r>
      <w:r>
        <w:rPr>
          <w:rFonts w:ascii="Times New Roman" w:hAnsi="Times New Roman" w:cs="Times New Roman"/>
          <w:b w:val="0"/>
          <w:sz w:val="24"/>
          <w:szCs w:val="24"/>
        </w:rPr>
        <w:t>о тежа повреда ученичке обавезе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11.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чува од оштећења и уништења ђачку књижицу, сведочанство и друге јавне исправе које школа издаје.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је дужан да родитељу (старатељу) да на увид ђачку књижицу у коју се уноси успех и васпитне мере као и сва друга писмена и усмена обавештења и поруке наставника родитељима.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не сме да преправља и дописује податке на исправама које школа издаје.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12.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Односи међу ученицима треба да буду засновани на међусобној сарадњи и помоћи, другарству и пријатељству, уважавању и поштовању личности и пристојном опхођењу.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Међусобне неспоразуме и сукобе ученици решавају у оквиру одељењске заједнице уз посредовање одељењског старешине, психолога или дежурног наставника.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Ученици треба да се пристојно понашају према наставницима и осталим запосленим у школи.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Ученици треба да се уздрже од коментарисања рада и понашања наставника, сем на одељењским састанцима са својим одељењским старешином или у личном разговору са психологом и директором.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Међусобне неспоразуме између наставника и ученика решава директор у сарадњи са одељењским старешином, психологом и педагогом.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13.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Ученицима у школи забрањено је: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3) уништење или крађа имовине школе, привредног друштва, предузетника, ученика или запосленог;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4) подстрекивање, помагање, давање ученику и употреба алкохола, дувана, наркотичког средства или психоактивне супстанце;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5) пушење у просторијама, ходницим и степеништу школске зграде, испред главних улаза у школу и ван школе тј. у делу школског дворишта које је намењено за обављање наставе</w:t>
      </w:r>
      <w:r w:rsidRPr="00017876">
        <w:rPr>
          <w:rFonts w:ascii="Times New Roman" w:hAnsi="Times New Roman" w:cs="Times New Roman"/>
          <w:sz w:val="24"/>
          <w:szCs w:val="24"/>
        </w:rPr>
        <w:t>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6) уношење у школу или другу организацију оружја или другог предмета којим може да угрози или повреди друго лице;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7) свесно непридржавање правила и мера безбедности ученика;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8)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9) неоправдано изостајање са наставе и чињење лакших и тежих повреда обавеза;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10) улажење у зборницу, кабинете и друге службене просторије без позива, одобрења и ван времена предвиђеног за пријем ученика;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11) задржавање у ходницима за време часа;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12) вређање, псовање, сексуално и психичко узнемиравање и омаловажавање ученика, запослених и трећих лица;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13) решавање међусобних сукоба употребом опасних предмета и коришћењем физичке силе;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14) долажење у школу неприкладно обучен и одевен. 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14.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Ученици су дужни да у Школу долазе уредни и прикладно одевени за радне активности: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1) одећа мора да покрива стомак и рамена и не сме да буде провидна – у школу се не може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долазити у мајици са бретелама и са непримереним деколтеом;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B95727">
        <w:rPr>
          <w:rStyle w:val="cls0"/>
          <w:rFonts w:ascii="Times New Roman" w:hAnsi="Times New Roman"/>
          <w:sz w:val="24"/>
          <w:szCs w:val="24"/>
          <w:lang w:val="sr-Cyrl-RS"/>
        </w:rPr>
        <w:t>2) доњи веш не сме да се види без обзира у каквом положају се тело налази – када особа седи, нагиње се или пише по табли;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3) у школу се не долази у кратким панталонама, бермудама, шорцевима - дозвољено је у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летњем периоду долазити панталонама (до колена) 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lastRenderedPageBreak/>
        <w:t>4.) Не може се долазити у школу у хеланкама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у комбинацији са кратким мајицама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у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мини су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књама (сукње могу бити у висини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колена, изузетно у летњом периоду дозвољено је носити сукњ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е 5 cm изнад колена), панталоне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(фармерице) ученика не могу бити исцепане;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5) у школу није дозвољено долазити у папучама и обући 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са непримерено високим штиклама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или платформама;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6) није дозвољено ношење капа, капуљача и наочара за сунце у згради Школе;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7) девојчице у шк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олу не могу да долазе са упадљивом шминком;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са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дугим, вештачким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налакираним ноктима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; са офарбаном косом упадљивих боја -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ко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са треба да је уредно очешљана,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што подразумева фризуру при којој коса не заклања лице и оч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и током рада, а исто правило се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односи и на фризуре дечака;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8) у Школи није дозвољено ученицима да долазе са пирсингом било које врсте, јер се тиме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повећава могућност повређивања ученика, посебно на часовима физичког васпитања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9) ученик/ца мора да има посебне чисте патике за улазак у 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фискултурну салу и одговарајућу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опрему за физичко васпитање;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у случају да нема опрему ученик/ца је дужан/а да остане на часу на клупи за седење поред терена;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10) ученик/ца мора да има одговарајућу опрему за рад у кабинетима где је то неопходно у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складу са упутствима наставника;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11)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 Није дозвољено ношење: одеће са навијачким,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страначким обележји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ма и одеће са неприкладним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апликацијама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;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Ученик,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запослени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, родитељ и посетилац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 xml:space="preserve"> који у Школу дође непристојно или не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прикладно одевен биће опоменут,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а родитељ (старатељ) ученика позван на разговор. Уко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лико ученик поново дође у школу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неприкладно одевен, одељенски старешина, стручни сарадни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к или директор ће о овоме одмах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обавестити родитеља, а ученика ће вратити кући да се прик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ладно обуче. Изостанци за време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одсуствовања ради облачења евидентираће се као неопр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авдани. Ученик који има пирсинг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дужан је да га пре доласка у школу уклони. Уколико то не учини код куће, дужан је д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 xml:space="preserve">а на </w:t>
      </w: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захтев наставника пирсинг уклони у школи.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Ученица која у школу дође непримерено нашминкана дужна је да, на захтев наставника,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уклони шминку.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Непоштовање правила облачења и личне хигијене представља повреду обавезе ученика.</w:t>
      </w:r>
    </w:p>
    <w:p w:rsidR="008A1B9D" w:rsidRPr="003A2A27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3A2A27">
        <w:rPr>
          <w:rStyle w:val="cls0"/>
          <w:rFonts w:ascii="Times New Roman" w:hAnsi="Times New Roman"/>
          <w:sz w:val="24"/>
          <w:szCs w:val="24"/>
          <w:lang w:val="sr-Cyrl-RS"/>
        </w:rPr>
        <w:t>Понављање понашања из става 1.овог члана представља п</w:t>
      </w:r>
      <w:r>
        <w:rPr>
          <w:rStyle w:val="cls0"/>
          <w:rFonts w:ascii="Times New Roman" w:hAnsi="Times New Roman"/>
          <w:sz w:val="24"/>
          <w:szCs w:val="24"/>
          <w:lang w:val="sr-Cyrl-RS"/>
        </w:rPr>
        <w:t>онављање лакших повреда обавеза ученика.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15.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који у школу долази неуредан и неприкладно обучен у смислу члана 14. ових Правила, чини лакшу повреду обавезе ученика.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Понављање понашања из става 1. овог члана представља понављање лакших повреда обавеза ученика. </w:t>
      </w:r>
    </w:p>
    <w:p w:rsidR="008A1B9D" w:rsidRPr="004E3AAD" w:rsidRDefault="008A1B9D" w:rsidP="008A1B9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E3AAD">
        <w:rPr>
          <w:rFonts w:ascii="Times New Roman" w:hAnsi="Times New Roman"/>
          <w:b/>
          <w:sz w:val="24"/>
          <w:szCs w:val="24"/>
          <w:lang w:val="sr-Cyrl-CS"/>
        </w:rPr>
        <w:t>Члан 16.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Дужности редара су:</w:t>
      </w:r>
    </w:p>
    <w:p w:rsidR="008A1B9D" w:rsidRPr="00017876" w:rsidRDefault="008A1B9D" w:rsidP="008A1B9D">
      <w:pPr>
        <w:pStyle w:val="Tek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да припреми средства и услове за наставу (обрише таблу, припреми креде )</w:t>
      </w:r>
    </w:p>
    <w:p w:rsidR="008A1B9D" w:rsidRPr="00017876" w:rsidRDefault="008A1B9D" w:rsidP="008A1B9D">
      <w:pPr>
        <w:pStyle w:val="Tek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обавештава наставнике о одсуству ученика</w:t>
      </w:r>
    </w:p>
    <w:p w:rsidR="008A1B9D" w:rsidRPr="00017876" w:rsidRDefault="008A1B9D" w:rsidP="008A1B9D">
      <w:pPr>
        <w:pStyle w:val="Tek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пријављује свако оштећење школске или личне имовине, а посебно да пре почетка наставе уочене недостатке пријави одељењском старешини или дежурном наставнику</w:t>
      </w:r>
    </w:p>
    <w:p w:rsidR="008A1B9D" w:rsidRPr="00017876" w:rsidRDefault="008A1B9D" w:rsidP="008A1B9D">
      <w:pPr>
        <w:pStyle w:val="Tek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да један од редара остаје у учионици за време трајања часа физичког васпитања ради чувања ствари осталих ученика.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17.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који се непримерено грубо, агресивно и слично понаша према ученицима, запосленим и трећим лицима подлеже васпитној и васпитно-дисциплинској одговорности.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18.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који закасни на час чини повреду радне обавезе.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Ученик који закасни на наставу не може да се задржава по ходницима и другим просторијама у школи већ мора напустити школску зграду, а у случају лошег времена школа мора ученицима обезбедити посебну просторију.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19.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Ако ученик изостаје са наставе дуже од 48 сати, а родитељ се није јавио поводом тога, одељењски старешина ће о томе обавестити родитеља, односно другог законског заступника ученика.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Изостанци се правдају лекарским оправдањем шко</w:t>
      </w:r>
      <w:r>
        <w:rPr>
          <w:rFonts w:ascii="Times New Roman" w:hAnsi="Times New Roman" w:cs="Times New Roman"/>
          <w:sz w:val="24"/>
          <w:szCs w:val="24"/>
          <w:lang w:val="sr-Cyrl-CS"/>
        </w:rPr>
        <w:t>лског лекара дома здравља Стари град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 или дома здравља са општине пребивалишта, које одељењском старешини доноси родитељ. Изузетно, максимално до 5 наставних дана у школској години, родитељ или старатељ може лично да оправда изостанке ученика без лекарског оправдања, у писаној форми, али не дуже од 2 узастопна дана.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Када се ради о изостанку из школе дужем од два узастопна дана, ученик, његов родитељ односно старатељ, дужан је одељењском старешини доставити лекарско оправдање у року од 8 дана по повратку ученика у Школу.</w:t>
      </w:r>
    </w:p>
    <w:p w:rsidR="008A1B9D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Протеком рока из става 2. и 3. овог члана изостанци се сматрају неоправданим изостанцима и одељењски старешина је дужан да их тако евидентира у дневник рада и о томе обавести родитеља (старатеља) ученика.</w:t>
      </w:r>
    </w:p>
    <w:p w:rsidR="008A1B9D" w:rsidRDefault="008A1B9D" w:rsidP="008A1B9D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19а</w:t>
      </w:r>
    </w:p>
    <w:p w:rsidR="008A1B9D" w:rsidRDefault="008A1B9D" w:rsidP="008A1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0CBC">
        <w:rPr>
          <w:rFonts w:ascii="Times New Roman" w:hAnsi="Times New Roman"/>
          <w:sz w:val="24"/>
          <w:szCs w:val="24"/>
        </w:rPr>
        <w:t xml:space="preserve"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ће,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 - сарадњом са одговарајућим установама социјалне, односно здравствене заштите, у циљу дефинисања и пружања подршке ученику у вези са променом његовог понашања. </w:t>
      </w:r>
    </w:p>
    <w:p w:rsidR="008A1B9D" w:rsidRDefault="008A1B9D" w:rsidP="008A1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0CBC">
        <w:rPr>
          <w:rFonts w:ascii="Times New Roman" w:hAnsi="Times New Roman"/>
          <w:sz w:val="24"/>
          <w:szCs w:val="24"/>
        </w:rPr>
        <w:t xml:space="preserve">Ученик који има изречену васпитну или васпитно-дисциплинску меру, која има за последицу и смањену оцену из владања на добар (3) и мање, може присуствовати ваннаставним активностима школе (посете, манифестације, прославе, путовања и сл.) само у присуству родитеља односно старатеља. </w:t>
      </w:r>
    </w:p>
    <w:p w:rsidR="008A1B9D" w:rsidRDefault="008A1B9D" w:rsidP="008A1B9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0CBC">
        <w:rPr>
          <w:rFonts w:ascii="Times New Roman" w:hAnsi="Times New Roman"/>
          <w:sz w:val="24"/>
          <w:szCs w:val="24"/>
        </w:rPr>
        <w:lastRenderedPageBreak/>
        <w:t>Ученик коме је изречена васпитна или васпитно-дисциплинска мера због угрожавања личне безбедности или безбедности других, уништавања имовине, агресивног понашања или физичког малтретирања,</w:t>
      </w:r>
      <w:r>
        <w:rPr>
          <w:rFonts w:ascii="Times New Roman" w:hAnsi="Times New Roman"/>
          <w:sz w:val="24"/>
          <w:szCs w:val="24"/>
          <w:lang w:val="sr-Cyrl-RS"/>
        </w:rPr>
        <w:t xml:space="preserve"> ученик код кога постоји ризик од непредвидивог самовољног понашања</w:t>
      </w:r>
      <w:r w:rsidRPr="00A40CBC">
        <w:rPr>
          <w:rFonts w:ascii="Times New Roman" w:hAnsi="Times New Roman"/>
          <w:sz w:val="24"/>
          <w:szCs w:val="24"/>
        </w:rPr>
        <w:t xml:space="preserve"> може по писменом образложењу одељенског старешине, а на основу одлуке одељењског већа, бити искључен из ваннаставних активности, као што су </w:t>
      </w:r>
      <w:r>
        <w:rPr>
          <w:rFonts w:ascii="Times New Roman" w:hAnsi="Times New Roman"/>
          <w:sz w:val="24"/>
          <w:szCs w:val="24"/>
          <w:lang w:val="sr-Cyrl-RS"/>
        </w:rPr>
        <w:t xml:space="preserve">екскурзије, </w:t>
      </w:r>
      <w:r w:rsidRPr="00A40CBC">
        <w:rPr>
          <w:rFonts w:ascii="Times New Roman" w:hAnsi="Times New Roman"/>
          <w:sz w:val="24"/>
          <w:szCs w:val="24"/>
        </w:rPr>
        <w:t xml:space="preserve">излети, настава у природи итд. </w:t>
      </w:r>
    </w:p>
    <w:p w:rsidR="008A1B9D" w:rsidRPr="00A40CBC" w:rsidRDefault="008A1B9D" w:rsidP="008A1B9D">
      <w:pPr>
        <w:pStyle w:val="NoSpacing"/>
        <w:jc w:val="both"/>
        <w:rPr>
          <w:rStyle w:val="cls0"/>
          <w:rFonts w:ascii="Times New Roman" w:hAnsi="Times New Roman"/>
          <w:sz w:val="24"/>
          <w:szCs w:val="24"/>
          <w:lang w:val="sr-Cyrl-RS"/>
        </w:rPr>
      </w:pPr>
      <w:r w:rsidRPr="00A40CBC">
        <w:rPr>
          <w:rFonts w:ascii="Times New Roman" w:hAnsi="Times New Roman"/>
          <w:sz w:val="24"/>
          <w:szCs w:val="24"/>
        </w:rPr>
        <w:t>Ученику који је учинио тежу повреду обавеза ученика или повреду забране, као и ако често чини лакше повреде обавеза ученика, може се по одлуци Наставничког већа изрећи педагошка мера премештаја у друго одељење, без сагласности родитеља, односно старатеља.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</w:p>
    <w:p w:rsidR="008A1B9D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20.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Ако је ученик дошао до сазнања да му је неко од права ускраћено, заштиту својих права потражиће од директора школе или секретара школе, уз помоћ одељењског старешине и психолога.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Када је ученику у школи нанета повреда или учињена материјална штета има право и обавезу да то пријави дежурном наставнику, ради предузимања одговарајућих мера и евентуалне накнаде штете.</w:t>
      </w:r>
    </w:p>
    <w:p w:rsidR="008A1B9D" w:rsidRPr="00017876" w:rsidRDefault="008A1B9D" w:rsidP="008A1B9D">
      <w:pPr>
        <w:pStyle w:val="Naslovlana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lang w:val="sr-Cyrl-CS"/>
        </w:rPr>
        <w:t>3. ПРАВИЛА ПОНАШАЊА НАСТАВНИКА И ОСТАЛИХ ЗАПОСЛЕНИХ У ШКОЛИ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21.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 свом раду сви запослени у Школи треба са ученицима, родитељима, странкама и колегама да успоставе односе засноване на уважавању, разумевању и поштовању, толераницији и избегавању сукоба.</w:t>
      </w:r>
    </w:p>
    <w:p w:rsidR="008A1B9D" w:rsidRPr="00DB41F9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Свађе, вређање, игнорисање или отворена нетрпељивост </w:t>
      </w:r>
      <w:r>
        <w:rPr>
          <w:rFonts w:ascii="Times New Roman" w:hAnsi="Times New Roman" w:cs="Times New Roman"/>
          <w:sz w:val="24"/>
          <w:szCs w:val="24"/>
        </w:rPr>
        <w:t>међу запосленима нису дозвољене.  У раду примењивати следећа начела: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Увек говорите</w:t>
      </w:r>
      <w:r w:rsidRPr="00017876">
        <w:rPr>
          <w:rFonts w:ascii="Times New Roman" w:hAnsi="Times New Roman" w:cs="Times New Roman"/>
          <w:sz w:val="24"/>
          <w:szCs w:val="24"/>
        </w:rPr>
        <w:t xml:space="preserve"> похвално о људима са којима радите, онако како бисте Ви желели да говоре о Вама.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Поштујте време других и најавите се колегама пре доласка код њих.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О радним, личним и стручним кавалитетима запослених немојте расправљати пред осталима, а нарочите не пред ученицима и странкама.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Увек у најкраћем року пружите помоћ колегама, странкама и ученицима који су дошли тим поводом код Вас. Не враћајте их и немојте дозволити да дуго чекају.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Ако имате неки хитан посао, уљудно им објасните да не можете одмах да им изађете у сусрет уз извињење.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Пропуст у раду који сте Ви учинили, дужни сте да лично пријавите свом претпостављеном. Немојте дозволити да то други чини уместо Вас.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Аналогно том ни Ви не треба да пријављујете туђе пропусте.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lastRenderedPageBreak/>
        <w:t>Приликом разговора са странком, родитељем и учеником, покажите смиреност и поштовање према саговорнику.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Покажите оданост и поштовање према Школи и према људима са којима радите.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Заштите колегу на послу, али истовремено покажите поштовање према странки, родитељу или ученику који се жали на пропусте у раду. Уз извињење нагласите да ће пропуст бити исправљен у најкраћем року.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Хвалите своју Школу пред пословним партнерима. Представите значајне успехе ваше Школе, чак и када нису везани лично за вас и за посао који радите. Тако градите успешан имиџ Школе, а и ваш имиџ и утицај.</w:t>
      </w:r>
    </w:p>
    <w:p w:rsidR="008A1B9D" w:rsidRPr="00017876" w:rsidRDefault="008A1B9D" w:rsidP="008A1B9D">
      <w:pPr>
        <w:pStyle w:val="Tekst"/>
        <w:numPr>
          <w:ilvl w:val="0"/>
          <w:numId w:val="1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Поштујте поверљиве информације, не откривајте пословне тајне и не износите поверљива документа, јавне исправе ван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22.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Дужности наставника су да: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стручним знањем осигура постизање резултата прописаних општим и посебним основама школског програма, уважавајући предзнања и посебне могућности ученика,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долази у школу најкасније 10 минута пре почетка наставе и других облика рада,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одлази на време на часове и не завршава час пре звона за крај,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на време обавести директора, помоћника директора и дежурног наставника о изостајању са посла ради благовременог организовања замене,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користи инвентар и опрему у службене сврхе,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прибави одобрење директора школе за изношење средстава рада из школе,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долази на наставу прикладно одевен и уредан, те да својим изгледом васпитно делује на ученике,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угрожава и не повређује физички или психички интегритет ученика (да га физички и психички не кажњава и да га ни на који начин не злоставља),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вређа ученике, запослене и родитеље,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избацује недисциплиноване ученике са часа, већ да их упућује код директора, помоћника директора, одељењског старешине, педагога или психолога,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изражава националну, верску, расну и полну нетрпељивост,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даје и не подстиче на употребу алкохолних пића, дувана и наркотичких средстава код ученика,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пријави набављање и употребу алкохолних пића и наркотичких средстава у школи,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врши политичко деловање у просторијама школе,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lastRenderedPageBreak/>
        <w:t>води потпуну, благовремену и савесну евиденцију,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не врши неовлашћену промену података у евиденцији, односно школској исправи брисањем, додавањем, прецртавањем или изостављањем података,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чува од уништења, оштећења, скривања и изношења евиденцију, односно школске исправе,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упозорава ученика на неприкладно и неуредно облачење,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поштује распоред дежурства који му одреди директор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спроводи дежурство у складу са општим и појединачним актима школе,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спроводи мере заштите и безбедности ученика у складу са општим и појединачним актима школе,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да на увид резултате писмене провере знања ученицима и родитељима (старатељима),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прима и даје на увид евиденције лицу које врши надзор над радом школе и родитељима (старатељима),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буде самосталан при оцењивању, поштујући важећи Правилник о оцењивању,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уважава напомене и добронамерне примедбе својих ђака, </w:t>
      </w:r>
    </w:p>
    <w:p w:rsidR="008A1B9D" w:rsidRPr="00017876" w:rsidRDefault="008A1B9D" w:rsidP="008A1B9D">
      <w:pPr>
        <w:pStyle w:val="Tekst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никад не заборави да је подједнако и предавач и васпитач и да као такав представља модел знања, понашања и хуманости.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23.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Наставнику у школи је забрањено да:</w:t>
      </w:r>
    </w:p>
    <w:p w:rsidR="008A1B9D" w:rsidRPr="00017876" w:rsidRDefault="008A1B9D" w:rsidP="008A1B9D">
      <w:pPr>
        <w:pStyle w:val="Tek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уноси оружје, оруђе и друга средства којима се могу нанети озледе, угрозити живот ученика и запослених, односно нанети штета школској и личној имовини,</w:t>
      </w:r>
    </w:p>
    <w:p w:rsidR="008A1B9D" w:rsidRPr="00017876" w:rsidRDefault="008A1B9D" w:rsidP="008A1B9D">
      <w:pPr>
        <w:pStyle w:val="Tek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пуши у просторијама школе и делу школског дворишта намењеног за извођење наставе,</w:t>
      </w:r>
    </w:p>
    <w:p w:rsidR="008A1B9D" w:rsidRPr="00017876" w:rsidRDefault="008A1B9D" w:rsidP="008A1B9D">
      <w:pPr>
        <w:pStyle w:val="Tek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уноси, односно користи алкохол, опијате и друга наркотичка средства, </w:t>
      </w:r>
    </w:p>
    <w:p w:rsidR="008A1B9D" w:rsidRPr="00017876" w:rsidRDefault="008A1B9D" w:rsidP="008A1B9D">
      <w:pPr>
        <w:pStyle w:val="Tek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самовољно решава међусобне сукобе употребом оруђа, оружја или физичке силе </w:t>
      </w:r>
    </w:p>
    <w:p w:rsidR="008A1B9D" w:rsidRPr="00CA5EF8" w:rsidRDefault="008A1B9D" w:rsidP="008A1B9D">
      <w:pPr>
        <w:pStyle w:val="Tek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користи мобилни телефон за време одржавања свих облика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наставе (осим на екскурзијама)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24.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Дежурни наставник дужан је да: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</w:rPr>
        <w:t>спроводи дежурство у складу са општим и појединачним актима школе,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</w:rPr>
        <w:t>спроводи мере заштите и безбедности ученика у складу са општим и појединачним актима школе,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дође на посао 15 минута пре почетка наставе,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дежура према унапред предвиђеном распореду</w:t>
      </w:r>
      <w:r w:rsidRPr="00017876">
        <w:rPr>
          <w:rFonts w:ascii="Times New Roman" w:hAnsi="Times New Roman" w:cs="Times New Roman"/>
          <w:sz w:val="24"/>
          <w:szCs w:val="24"/>
        </w:rPr>
        <w:t>,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води уредно књигу дежурних наставника и у њу уписује промене од значаја за живот и рад школе,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обезбеди за време дежурства несметано извођење наставе и стара се о понашању ученика у току свог дежурства и</w:t>
      </w:r>
    </w:p>
    <w:p w:rsidR="008A1B9D" w:rsidRPr="00017876" w:rsidRDefault="008A1B9D" w:rsidP="008A1B9D">
      <w:pPr>
        <w:pStyle w:val="Tekst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обавести директора, помоћника директора, психолога, односно педагога о недоласку наставника на наставу ради обезбеђивања замене одсутног наставника.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25.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Одељењски старешина је дужан да: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брине о укупном раду и успеху својих ученика,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води уредно дневник рада и другу прописану документацију о образовно-васпитном раду,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благовремено прати остваривање распореда часова у свом одељењу и упозорава наставнике који неуредно воде евиденцију,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благовремено правда изостанке ученика, уноси неоправдане изостанке у дневник рада, сачини благовремене извештаје о истим, као и о успеху ученика и достави их уредно и на време директору школе, као и да родитеље (старатеље) на време обавештава о томе,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сарађује са родитељима (старатељима) ученика и обавештава их о свим активностима ученика и решава проблеме који настају у образовно-васпитном процесу,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брине о ученицима свог одељења за време екскурзија, излета, културних, спортских манифестација и других активности ученика,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</w:rPr>
        <w:t>упозорава ученика на неприкладно и неуредно облачење,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</w:rPr>
        <w:t>води евиденционе картоне ученика и остварује сарадњу са психологом и педагогом,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организује и спроводи рад одељењске заједнице и стара се о дисциплини у одељењу, а у случају настанка материјалне штете коју начине ученици, стара се да се утврде починиоци и надокнади материјална штета у школи,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похваљује успешне и предлаже за награђивање ученике који постижу изузетне резултате у свом раду,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покреће и води поступак за утврђивање васпитне одговорности ученика и изриче васпитне мере : опомене и укор одељењског старешине,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покреће поступак за утврђивање дисциплинске одговорности ученика, стара се о благовремености изрицања васпитно-дисциплинске мере, њеној поступности, сврсисходности и о томе писмено обавештава директора школе, стручне органе школе, тимове и родитеље,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благовремено, тј. одмах, а најкасније у року од 24 сата од сазнања, писмено обавештава директора школе о постојању услова за вођење прекршајног односно кривичног поступка против родитеља, односно законског заступника ученика због неизвршења дужности  из члана 34. ових Правила и доставља евиденционе податке и доказе,</w:t>
      </w:r>
    </w:p>
    <w:p w:rsidR="008A1B9D" w:rsidRPr="00017876" w:rsidRDefault="008A1B9D" w:rsidP="008A1B9D">
      <w:pPr>
        <w:pStyle w:val="Tek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стара се о томе да се у одељењу ствара позитивна атмосфера другарства, међусобне солидарности и дружења и ван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26.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Дужности стручних сарадника (психолога, педагога, библиотекара) су да:</w:t>
      </w:r>
    </w:p>
    <w:p w:rsidR="008A1B9D" w:rsidRPr="00017876" w:rsidRDefault="008A1B9D" w:rsidP="008A1B9D">
      <w:pPr>
        <w:pStyle w:val="Tek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својим стручним знањем и саветодавним радом унапређују васпитно-образовни рад у школи и пружају стручну помоћ ученицима, родитељима и наставницима по питањима која су од значаја за образовно-васпитни рад,</w:t>
      </w:r>
    </w:p>
    <w:p w:rsidR="008A1B9D" w:rsidRPr="00017876" w:rsidRDefault="008A1B9D" w:rsidP="008A1B9D">
      <w:pPr>
        <w:pStyle w:val="Tek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долазе у школу најкасније 10 минута пре почетка наставе,</w:t>
      </w:r>
    </w:p>
    <w:p w:rsidR="008A1B9D" w:rsidRPr="00017876" w:rsidRDefault="008A1B9D" w:rsidP="008A1B9D">
      <w:pPr>
        <w:pStyle w:val="Tek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обавесте на време директора о свом изостајању са наставе,</w:t>
      </w:r>
    </w:p>
    <w:p w:rsidR="008A1B9D" w:rsidRPr="00017876" w:rsidRDefault="008A1B9D" w:rsidP="008A1B9D">
      <w:pPr>
        <w:pStyle w:val="Tek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остварују сарадњу са ученицима, родитељима (старатељима) и одељењским старешинама,</w:t>
      </w:r>
    </w:p>
    <w:p w:rsidR="008A1B9D" w:rsidRPr="00017876" w:rsidRDefault="008A1B9D" w:rsidP="008A1B9D">
      <w:pPr>
        <w:pStyle w:val="Tekst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достављају на време записнике, извештаје о свом раду директору школе и извршавају друге обавезе које су им стављене у надлежност.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27.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Дужности запослених</w:t>
      </w:r>
      <w:r w:rsidRPr="0001787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 секретаријату и рачуноводству школе су да:</w:t>
      </w:r>
    </w:p>
    <w:p w:rsidR="008A1B9D" w:rsidRPr="00017876" w:rsidRDefault="008A1B9D" w:rsidP="008A1B9D">
      <w:pPr>
        <w:pStyle w:val="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савесно обављају послове и радне задатке у складу са Законом и Правилником о унутрашњој организацији и систематизацији радних места </w:t>
      </w:r>
    </w:p>
    <w:p w:rsidR="008A1B9D" w:rsidRPr="00017876" w:rsidRDefault="008A1B9D" w:rsidP="008A1B9D">
      <w:pPr>
        <w:pStyle w:val="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долазе на посао на време, прикладно одевени;</w:t>
      </w:r>
    </w:p>
    <w:p w:rsidR="008A1B9D" w:rsidRPr="00017876" w:rsidRDefault="008A1B9D" w:rsidP="008A1B9D">
      <w:pPr>
        <w:pStyle w:val="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обавесте на време директора о свом</w:t>
      </w:r>
      <w:r w:rsidRPr="0001787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>изостајању са посла;</w:t>
      </w:r>
    </w:p>
    <w:p w:rsidR="008A1B9D" w:rsidRPr="00017876" w:rsidRDefault="008A1B9D" w:rsidP="008A1B9D">
      <w:pPr>
        <w:pStyle w:val="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пристојно се опходе према ученицима, родитељима и странкама које долазе у школу;</w:t>
      </w:r>
    </w:p>
    <w:p w:rsidR="008A1B9D" w:rsidRPr="00017876" w:rsidRDefault="008A1B9D" w:rsidP="008A1B9D">
      <w:pPr>
        <w:pStyle w:val="Tek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посао предвиђен актом о систематизацији радних места обављају савесно, одговорно у најкраћем могућем року.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28.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Дужности запослених на помоћно-техничким пословима су да: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одржавају у исправном стању све уређаје, опрему и инсталације у школи,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одржавају чистоћу школских просторија, дворишта и спортских терена,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дежурају према предвиђеном распореду и по сменама које утврди директор школе и не удаљавају се са свог радног места без дозволе директора,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достављају потребан материјал за наставу,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одмах обавештавају директора, секретара или дежурног наставника о уоченим материјалним штетама у школи, ремећењу образовно-васпитног процеса и предузимају благовремено мере да се очува ред и мир у школи, како би се сачувала безбедност ученика и запослених и спречила материјална штета,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свакодневно прегледају учионице и остале просторије у школи, затварају прозоре, врата, гасе светла, проверавају водоводне, грејне и друге инсталације у школи </w:t>
      </w:r>
    </w:p>
    <w:p w:rsidR="008A1B9D" w:rsidRPr="00017876" w:rsidRDefault="008A1B9D" w:rsidP="008A1B9D">
      <w:pPr>
        <w:pStyle w:val="Tekst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утврђују стање објекта и о томе обавештавају директора и секретара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29.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Сви ученици и запослени чине повреду радне обавезе уколико се не придржавају одредби Правилника о мерама и начину за спровођење заштите и безбедности ученика, као и у случају да се не придржавају одредби ових Правила.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30.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Међусобни односи наставника и осталих запослених у школи треба да буду засновани на узајамном поштовању, разумевању и сарадњи у остваривању васпитне улоге школе.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 својим радним, стручним и другим квалитетима запослени не треба да расправљају пред странкама, а нарочито не пред родитељима. Својим радом и понашањем треба стално да раде на подизању угледа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31.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Школа ће у складу са својим финансијским могућностима наградити наставника и другог запосленог у школи који својим радом утиче на остваривање бољих резултата рада, као и за успостављање већег степена разумевања и сарадње у остваривању васпитне улоге школе.</w:t>
      </w:r>
    </w:p>
    <w:p w:rsidR="008A1B9D" w:rsidRPr="00017876" w:rsidRDefault="008A1B9D" w:rsidP="008A1B9D">
      <w:pPr>
        <w:pStyle w:val="Naslovlana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lang w:val="sr-Cyrl-CS"/>
        </w:rPr>
        <w:t>4. ПРАВИЛА ПОНАШАЊА РОДИТЕЉА (СТАРАТЕЉА) УЧЕНИКА И ДРУГИХ ЛИЦА У ШКОЛИ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32.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Родитељ (законски заступник) ученика има право да:</w:t>
      </w:r>
    </w:p>
    <w:p w:rsidR="008A1B9D" w:rsidRPr="00017876" w:rsidRDefault="008A1B9D" w:rsidP="008A1B9D">
      <w:pPr>
        <w:pStyle w:val="Tek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утиче на глобалну политику школе својим радом у Савету родитеља, Школском одбору, Стручном активу за развојно планирање и свим комисијама које се формирају по потреби,</w:t>
      </w:r>
    </w:p>
    <w:p w:rsidR="008A1B9D" w:rsidRPr="00017876" w:rsidRDefault="008A1B9D" w:rsidP="008A1B9D">
      <w:pPr>
        <w:pStyle w:val="Tek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својим радом доприноси остваривању планираних задатака школе, побољшању услова живота и рада у школи,</w:t>
      </w:r>
    </w:p>
    <w:p w:rsidR="008A1B9D" w:rsidRPr="00017876" w:rsidRDefault="008A1B9D" w:rsidP="008A1B9D">
      <w:pPr>
        <w:pStyle w:val="Tek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као активан учесник допринесе спровођењу реформе образовања </w:t>
      </w:r>
    </w:p>
    <w:p w:rsidR="008A1B9D" w:rsidRPr="00017876" w:rsidRDefault="008A1B9D" w:rsidP="008A1B9D">
      <w:pPr>
        <w:pStyle w:val="Tekst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својих финансијских могућности, на бази добровољности, а по донетој одлуци Савета родитеља, Школског одбора, Ученичког парламента или других органа школе, учествује у обезбеђивању средстава за виши стандард од утврђеног 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педагошког стандарда у погледу простора, опреме, наставних средстава и спровођењу плана мера безбедности и заштите ученика (физичко обезбеђење).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33.</w:t>
      </w:r>
    </w:p>
    <w:p w:rsidR="008A1B9D" w:rsidRPr="00017876" w:rsidRDefault="008A1B9D" w:rsidP="008A1B9D">
      <w:pPr>
        <w:pStyle w:val="Teks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Родитељ (законски заступник) има обавезу да: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увек буде потпуно информисан о понашању, учењу и успеху свог детета;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сарађује са одељењским старешином, предметним наставницима и стручним сарадницима;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редовно присуствује родитељским састанцима и по потреби, остварује контакт са одељењским старешином и предметним наставницима и у складу са својим могућностима, пружа пуну подршку у реализацији укупног образованог процеса у школи;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поштује налоге и предлоге дежурних наставника;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правда изостанке свог детета у скаладу са Законом и општим актима школе. Од родитеља се очекује да неће правдати изостанке за које нема покриће;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активан је учесник у вршењу појачаног васпитног рада за своје дете;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обавезно присуствује васпитно - дисциплинском поступку за своје дете уколико је дете малолетно;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даје сагласност за извођење екскурзије, излете, студијска путовања и слично за своје дете;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поштује оптерећеност наставника и у том смислу се труди да све инфорамције о свом детету добије до почетка маја (за завршни разред), односно до почетка јуна (за остале разреде). Од родитеља се очекује да не долазе у школу после означеног рока, јер би то значило својеврстан притисак на наставнике и њихов рад;</w:t>
      </w:r>
    </w:p>
    <w:p w:rsidR="008A1B9D" w:rsidRPr="00A353DF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уздржава се од сваке врсте претње, притиска или уцене наставника и других запослених у Школи;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долази прикладно одевен;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избегава сукобе са запосленима, ученицима и другим родитељима. У случају неприкладног понашања и изазивања сукоба, школа у сарадњи са надлежним органима родитељу може ускратити приступ школи;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родитељ може бити изабран у Савет родитеља, Школски одбор, Стручни актив за развојно планирање, Тим за безбедност</w:t>
      </w:r>
      <w:r w:rsidRPr="00017876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t>, Тим за заштиту ученика од насиља, злостављања и занемаривања и да као активан учесник допринесе спровођењу реформе образовања, аутономији школе и безбедности ученика у школи. Од родитеља се очекује да редовно присуствује састанцима органа Школе у који је изабран;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родитељ у оквиру својих финансијских могућности, на бази добровољности, учествује у обезбеђењу средстава за виши стандард од утврђеног педагошког стандарда. Од родитеља се очекује да са озбиљношћу приступи акцијама </w:t>
      </w: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прикупљања средстава по захтеву Савета родитеља, Школског одбора, Ученичког парламента или других органа школе;</w:t>
      </w:r>
    </w:p>
    <w:p w:rsidR="008A1B9D" w:rsidRPr="00017876" w:rsidRDefault="008A1B9D" w:rsidP="008A1B9D">
      <w:pPr>
        <w:pStyle w:val="Tekst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поштује општа акта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34.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Родитељ, односно други законски заступник детета одговоран jе: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1) за упис детета у школу;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2) за редовно похађање наставе;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3) за редовно похађање припремне наставе;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4) да одмах, а наjкасниjе у року од 48 сати од момента наступања спречености ученика да присуствуjе настави о томе обавести школу;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5) да правда изостанке ученика, наjкасниjе у року од осам дана од дана престанка спречености ученика да присуствуjе настави одговараjућом лекарском или другом релевантном документациjом;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6) да на позив Школе узме активно учешће у свим облицима васпитног рада са учеником;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7) за повреду забране из чл. 110–112. Закона о основама система образовања и васпитања, учињену од стране ученика;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8) за теже повреде обавезе ученика из члана 83. Закона о основама система образовања и васпитања;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9) да поштуjе правила Школе. 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Style w:val="cls01"/>
          <w:rFonts w:ascii="Times New Roman" w:hAnsi="Times New Roman" w:cs="Times New Roman"/>
          <w:sz w:val="24"/>
          <w:szCs w:val="24"/>
        </w:rPr>
        <w:t>Школа подноси захтев за покретање прекршаjног поступка, односно кривичну приjаву ради утврђивања одговорности родитеља, односно другог законског заступника из разлога прописаних ставом 1. овог члана. 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35.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Лице које није ученик школе или запослено у школи дужно је да се идентификује овлашћеном чувару.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Лица из става 1. овог члана не смеју се задржавати у ходницима и другим просторијама, нити ометати рад, већ се упућују од стране дежурног чувара у просторију за пријем или канцеларију</w:t>
      </w:r>
    </w:p>
    <w:p w:rsidR="008A1B9D" w:rsidRPr="00017876" w:rsidRDefault="008A1B9D" w:rsidP="008A1B9D">
      <w:pPr>
        <w:pStyle w:val="Naslovlana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lang w:val="sr-Cyrl-CS"/>
        </w:rPr>
        <w:t>5. ЗАВРШНЕ ОДРЕДБЕ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Члан 36.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Непоштовање одредби ових Правила значи повреду радних обавеза ученика и запослених за које се изричу за ученике васпитне и васпитно-дисциплинске, а за запослене дисциплинске мере, на начин и у поступку предвиђеним законом и општим актима школе.</w:t>
      </w:r>
    </w:p>
    <w:p w:rsidR="008A1B9D" w:rsidRPr="00017876" w:rsidRDefault="008A1B9D" w:rsidP="008A1B9D">
      <w:pPr>
        <w:pStyle w:val="Brojlana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37.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Ова Правила ступају на снагу у року од 8 дана од дана објављивања на огласној табли школе.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Даном ступања на снагу ових Правила престаје важност Правила о понашању ученика, запослених и родитеља ученика бр</w:t>
      </w:r>
      <w:r>
        <w:rPr>
          <w:rFonts w:ascii="Times New Roman" w:hAnsi="Times New Roman" w:cs="Times New Roman"/>
          <w:sz w:val="24"/>
          <w:szCs w:val="24"/>
        </w:rPr>
        <w:t xml:space="preserve">. 10/19.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  10.01.2014</w:t>
      </w:r>
      <w:r w:rsidRPr="000178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876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</w:t>
      </w:r>
    </w:p>
    <w:p w:rsidR="008A1B9D" w:rsidRPr="00017876" w:rsidRDefault="008A1B9D" w:rsidP="008A1B9D">
      <w:pPr>
        <w:pStyle w:val="Tekst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017876">
        <w:rPr>
          <w:rFonts w:ascii="Times New Roman" w:hAnsi="Times New Roman" w:cs="Times New Roman"/>
          <w:sz w:val="24"/>
          <w:szCs w:val="24"/>
          <w:lang w:val="sr-Cyrl-CS"/>
        </w:rPr>
        <w:t>За спровођење Правила овлашћен је и одговоран директор школе.</w:t>
      </w:r>
    </w:p>
    <w:p w:rsidR="008A1B9D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b w:val="0"/>
          <w:sz w:val="24"/>
          <w:szCs w:val="24"/>
        </w:rPr>
        <w:t>86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E14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Pr="00AE146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</w:t>
      </w:r>
      <w:r w:rsidRPr="00AE14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ПРЕДСЕДНИК ШКОЛСКОГ ОДБОРА </w:t>
      </w: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</w:rPr>
        <w:t>Дат</w:t>
      </w:r>
      <w:r>
        <w:rPr>
          <w:rFonts w:ascii="Times New Roman" w:hAnsi="Times New Roman" w:cs="Times New Roman"/>
          <w:b w:val="0"/>
          <w:sz w:val="24"/>
          <w:szCs w:val="24"/>
        </w:rPr>
        <w:t>ум 30.03.2018. године</w:t>
      </w:r>
      <w:r w:rsidRPr="00AE146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                            </w:t>
      </w:r>
      <w:r w:rsidRPr="00AE1469">
        <w:rPr>
          <w:rFonts w:ascii="Times New Roman" w:hAnsi="Times New Roman" w:cs="Times New Roman"/>
          <w:b w:val="0"/>
          <w:sz w:val="24"/>
          <w:szCs w:val="24"/>
        </w:rPr>
        <w:t>Раде Вуксановић</w:t>
      </w:r>
    </w:p>
    <w:p w:rsidR="008A1B9D" w:rsidRPr="00AE1469" w:rsidRDefault="008A1B9D" w:rsidP="008A1B9D">
      <w:pPr>
        <w:ind w:left="432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A1B9D" w:rsidRPr="00C96D0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Датум објављивања 30.03.2018. године</w:t>
      </w: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Датум ступања на снагу </w:t>
      </w:r>
      <w:r>
        <w:rPr>
          <w:rFonts w:ascii="Times New Roman" w:hAnsi="Times New Roman" w:cs="Times New Roman"/>
          <w:b w:val="0"/>
          <w:sz w:val="24"/>
          <w:szCs w:val="24"/>
        </w:rPr>
        <w:t>10.04.2018. године</w:t>
      </w: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Измене и допуне Правила понашања ученика, запослених и родитеља ученика </w:t>
      </w:r>
    </w:p>
    <w:p w:rsidR="008A1B9D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A1B9D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Број: 4/14</w:t>
      </w:r>
    </w:p>
    <w:p w:rsidR="008A1B9D" w:rsidRPr="00C96D0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Датум објављивања 15.11.2023. године</w:t>
      </w:r>
    </w:p>
    <w:p w:rsidR="008A1B9D" w:rsidRPr="00AE1469" w:rsidRDefault="008A1B9D" w:rsidP="008A1B9D">
      <w:pPr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</w:rPr>
      </w:pPr>
      <w:r w:rsidRPr="00AE1469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Датум ступања на снагу </w:t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23.11.2023</w:t>
      </w:r>
      <w:r>
        <w:rPr>
          <w:rFonts w:ascii="Times New Roman" w:hAnsi="Times New Roman" w:cs="Times New Roman"/>
          <w:b w:val="0"/>
          <w:sz w:val="24"/>
          <w:szCs w:val="24"/>
        </w:rPr>
        <w:t>. године</w:t>
      </w: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</w:rPr>
      </w:pPr>
    </w:p>
    <w:p w:rsidR="008A1B9D" w:rsidRDefault="008A1B9D" w:rsidP="008A1B9D">
      <w:pPr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>ПРЕДСЕДНИК ШКОЛСКОГ ОДБОРА</w:t>
      </w:r>
    </w:p>
    <w:p w:rsidR="008A1B9D" w:rsidRPr="00187DDA" w:rsidRDefault="008A1B9D" w:rsidP="008A1B9D">
      <w:pPr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</w:p>
    <w:p w:rsidR="008A1B9D" w:rsidRDefault="008A1B9D" w:rsidP="008A1B9D">
      <w:pPr>
        <w:pStyle w:val="NoSpacing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>__________________________________</w:t>
      </w:r>
    </w:p>
    <w:p w:rsidR="008A1B9D" w:rsidRPr="00187DDA" w:rsidRDefault="008A1B9D" w:rsidP="008A1B9D">
      <w:pPr>
        <w:pStyle w:val="Tekst"/>
        <w:ind w:firstLine="0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Биљана Којић</w:t>
      </w:r>
    </w:p>
    <w:p w:rsidR="00A436B8" w:rsidRDefault="00A436B8"/>
    <w:sectPr w:rsidR="00A436B8" w:rsidSect="008A1B9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888"/>
    <w:multiLevelType w:val="hybridMultilevel"/>
    <w:tmpl w:val="1EFC092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D1082"/>
    <w:multiLevelType w:val="hybridMultilevel"/>
    <w:tmpl w:val="0524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2581"/>
    <w:multiLevelType w:val="hybridMultilevel"/>
    <w:tmpl w:val="E00E2936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239A3"/>
    <w:multiLevelType w:val="hybridMultilevel"/>
    <w:tmpl w:val="CC38331A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C11DF"/>
    <w:multiLevelType w:val="hybridMultilevel"/>
    <w:tmpl w:val="9CDC3482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743967"/>
    <w:multiLevelType w:val="hybridMultilevel"/>
    <w:tmpl w:val="D70A56CE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E18BD"/>
    <w:multiLevelType w:val="hybridMultilevel"/>
    <w:tmpl w:val="8CE489A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3843CB"/>
    <w:multiLevelType w:val="hybridMultilevel"/>
    <w:tmpl w:val="F9664CEE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A57669"/>
    <w:multiLevelType w:val="hybridMultilevel"/>
    <w:tmpl w:val="CADE460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4C5752E"/>
    <w:multiLevelType w:val="hybridMultilevel"/>
    <w:tmpl w:val="6FA6B144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F91A05"/>
    <w:multiLevelType w:val="hybridMultilevel"/>
    <w:tmpl w:val="EC98007E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4654E"/>
    <w:multiLevelType w:val="hybridMultilevel"/>
    <w:tmpl w:val="5CFA7B1C"/>
    <w:lvl w:ilvl="0" w:tplc="04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9D"/>
    <w:rsid w:val="008A1B9D"/>
    <w:rsid w:val="00A436B8"/>
    <w:rsid w:val="00C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25805-CCD3-4B1A-B590-466D4C3D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9D"/>
    <w:pPr>
      <w:spacing w:after="0" w:line="240" w:lineRule="auto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lana">
    <w:name w:val="Broj člana"/>
    <w:basedOn w:val="Normal"/>
    <w:rsid w:val="008A1B9D"/>
    <w:pPr>
      <w:spacing w:before="360" w:after="60"/>
      <w:jc w:val="center"/>
    </w:pPr>
    <w:rPr>
      <w:rFonts w:ascii="Verdana" w:hAnsi="Verdana" w:cs="Verdana"/>
      <w:sz w:val="20"/>
      <w:szCs w:val="20"/>
    </w:rPr>
  </w:style>
  <w:style w:type="character" w:customStyle="1" w:styleId="NaslovlanaChar">
    <w:name w:val="Naslov člana Char"/>
    <w:basedOn w:val="DefaultParagraphFont"/>
    <w:link w:val="Naslovlana"/>
    <w:locked/>
    <w:rsid w:val="008A1B9D"/>
    <w:rPr>
      <w:rFonts w:ascii="Verdana" w:hAnsi="Verdana" w:cs="Verdana"/>
      <w:b/>
      <w:bCs/>
      <w:sz w:val="24"/>
      <w:szCs w:val="24"/>
    </w:rPr>
  </w:style>
  <w:style w:type="paragraph" w:customStyle="1" w:styleId="Naslovlana">
    <w:name w:val="Naslov člana"/>
    <w:basedOn w:val="Normal"/>
    <w:link w:val="NaslovlanaChar"/>
    <w:rsid w:val="008A1B9D"/>
    <w:pPr>
      <w:spacing w:before="240" w:after="240"/>
      <w:jc w:val="center"/>
    </w:pPr>
    <w:rPr>
      <w:rFonts w:ascii="Verdana" w:eastAsiaTheme="minorHAnsi" w:hAnsi="Verdana" w:cs="Verdana"/>
      <w:sz w:val="24"/>
      <w:szCs w:val="24"/>
    </w:rPr>
  </w:style>
  <w:style w:type="character" w:customStyle="1" w:styleId="TekstChar">
    <w:name w:val="Tekst Char"/>
    <w:basedOn w:val="DefaultParagraphFont"/>
    <w:link w:val="Tekst"/>
    <w:locked/>
    <w:rsid w:val="008A1B9D"/>
    <w:rPr>
      <w:rFonts w:ascii="Verdana" w:hAnsi="Verdana" w:cs="Verdana"/>
    </w:rPr>
  </w:style>
  <w:style w:type="paragraph" w:customStyle="1" w:styleId="Tekst">
    <w:name w:val="Tekst"/>
    <w:basedOn w:val="Normal"/>
    <w:link w:val="TekstChar"/>
    <w:rsid w:val="008A1B9D"/>
    <w:pPr>
      <w:spacing w:after="120"/>
      <w:ind w:firstLine="397"/>
      <w:jc w:val="both"/>
    </w:pPr>
    <w:rPr>
      <w:rFonts w:ascii="Verdana" w:eastAsiaTheme="minorHAnsi" w:hAnsi="Verdana" w:cs="Verdana"/>
      <w:b w:val="0"/>
      <w:bCs w:val="0"/>
      <w:sz w:val="22"/>
      <w:szCs w:val="22"/>
    </w:rPr>
  </w:style>
  <w:style w:type="character" w:customStyle="1" w:styleId="cls71">
    <w:name w:val="cls71"/>
    <w:basedOn w:val="DefaultParagraphFont"/>
    <w:rsid w:val="008A1B9D"/>
    <w:rPr>
      <w:rFonts w:ascii="Arial CYR" w:hAnsi="Arial CYR" w:cs="Arial CYR" w:hint="default"/>
    </w:rPr>
  </w:style>
  <w:style w:type="character" w:customStyle="1" w:styleId="cls81">
    <w:name w:val="cls81"/>
    <w:basedOn w:val="DefaultParagraphFont"/>
    <w:rsid w:val="008A1B9D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8A1B9D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8A1B9D"/>
    <w:rPr>
      <w:b/>
      <w:bCs/>
    </w:rPr>
  </w:style>
  <w:style w:type="character" w:customStyle="1" w:styleId="cls01">
    <w:name w:val="cls01"/>
    <w:basedOn w:val="DefaultParagraphFont"/>
    <w:rsid w:val="008A1B9D"/>
    <w:rPr>
      <w:rFonts w:ascii="Arial CYR" w:hAnsi="Arial CYR" w:cs="Arial CYR" w:hint="default"/>
      <w:b/>
      <w:bCs/>
      <w:sz w:val="36"/>
      <w:szCs w:val="36"/>
    </w:rPr>
  </w:style>
  <w:style w:type="character" w:customStyle="1" w:styleId="cls0">
    <w:name w:val="cls0"/>
    <w:basedOn w:val="DefaultParagraphFont"/>
    <w:uiPriority w:val="99"/>
    <w:rsid w:val="008A1B9D"/>
  </w:style>
  <w:style w:type="paragraph" w:styleId="NoSpacing">
    <w:name w:val="No Spacing"/>
    <w:uiPriority w:val="1"/>
    <w:qFormat/>
    <w:rsid w:val="008A1B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Ljilja-Dell</dc:creator>
  <cp:keywords/>
  <dc:description/>
  <cp:lastModifiedBy>urosr</cp:lastModifiedBy>
  <cp:revision>2</cp:revision>
  <dcterms:created xsi:type="dcterms:W3CDTF">2023-11-23T09:17:00Z</dcterms:created>
  <dcterms:modified xsi:type="dcterms:W3CDTF">2023-11-23T09:17:00Z</dcterms:modified>
</cp:coreProperties>
</file>